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789"/>
      </w:tblGrid>
      <w:tr w:rsidR="00FD035B" w:rsidRPr="00480637" w:rsidTr="00AF0255">
        <w:tc>
          <w:tcPr>
            <w:tcW w:w="8789" w:type="dxa"/>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46"/>
            </w:tblGrid>
            <w:tr w:rsidR="001B5593" w:rsidRPr="00480637" w:rsidTr="00AF0255">
              <w:tc>
                <w:tcPr>
                  <w:tcW w:w="4946" w:type="dxa"/>
                </w:tcPr>
                <w:tbl>
                  <w:tblPr>
                    <w:tblStyle w:val="Grilledutableau"/>
                    <w:tblW w:w="47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
                    <w:gridCol w:w="4026"/>
                    <w:gridCol w:w="236"/>
                  </w:tblGrid>
                  <w:tr w:rsidR="001B5593" w:rsidRPr="003D149E" w:rsidTr="00AF0255">
                    <w:trPr>
                      <w:trHeight w:val="340"/>
                    </w:trPr>
                    <w:tc>
                      <w:tcPr>
                        <w:tcW w:w="4517" w:type="dxa"/>
                        <w:gridSpan w:val="2"/>
                        <w:tcBorders>
                          <w:top w:val="single" w:sz="4" w:space="0" w:color="59203E"/>
                          <w:left w:val="single" w:sz="4" w:space="0" w:color="59203E"/>
                          <w:bottom w:val="single" w:sz="4" w:space="0" w:color="59203E"/>
                          <w:right w:val="single" w:sz="4" w:space="0" w:color="59203E"/>
                        </w:tcBorders>
                        <w:shd w:val="clear" w:color="auto" w:fill="59203E"/>
                      </w:tcPr>
                      <w:p w:rsidR="001B5593" w:rsidRPr="003D149E" w:rsidRDefault="001B5593" w:rsidP="00AF0255">
                        <w:pPr>
                          <w:rPr>
                            <w:rFonts w:eastAsia="Times New Roman"/>
                          </w:rPr>
                        </w:pPr>
                        <w:r w:rsidRPr="003D149E">
                          <w:rPr>
                            <w:b/>
                            <w:color w:val="FFFFFF" w:themeColor="background1"/>
                          </w:rPr>
                          <w:t>Objectifs</w:t>
                        </w:r>
                      </w:p>
                    </w:tc>
                    <w:tc>
                      <w:tcPr>
                        <w:tcW w:w="236" w:type="dxa"/>
                        <w:tcBorders>
                          <w:left w:val="single" w:sz="4" w:space="0" w:color="59203E"/>
                        </w:tcBorders>
                        <w:shd w:val="clear" w:color="auto" w:fill="auto"/>
                      </w:tcPr>
                      <w:p w:rsidR="001B5593" w:rsidRPr="003D149E" w:rsidRDefault="001B5593" w:rsidP="00AF0255">
                        <w:pPr>
                          <w:rPr>
                            <w:b/>
                            <w:color w:val="FFFFFF" w:themeColor="background1"/>
                          </w:rPr>
                        </w:pPr>
                      </w:p>
                    </w:tc>
                  </w:tr>
                  <w:tr w:rsidR="001B5593" w:rsidRPr="00480637" w:rsidTr="00AF0255">
                    <w:trPr>
                      <w:trHeight w:val="340"/>
                    </w:trPr>
                    <w:tc>
                      <w:tcPr>
                        <w:tcW w:w="491" w:type="dxa"/>
                        <w:tcBorders>
                          <w:top w:val="single" w:sz="4" w:space="0" w:color="59203E"/>
                          <w:left w:val="single" w:sz="4" w:space="0" w:color="59203E"/>
                          <w:bottom w:val="single" w:sz="4" w:space="0" w:color="59203E"/>
                        </w:tcBorders>
                      </w:tcPr>
                      <w:p w:rsidR="001B5593" w:rsidRPr="003D149E" w:rsidRDefault="001B5593" w:rsidP="00027350">
                        <w:r w:rsidRPr="003D149E">
                          <w:rPr>
                            <w:noProof/>
                            <w:lang w:eastAsia="fr-FR"/>
                          </w:rPr>
                          <w:drawing>
                            <wp:inline distT="0" distB="0" distL="0" distR="0" wp14:anchorId="070426E3" wp14:editId="45548F3B">
                              <wp:extent cx="174625" cy="174625"/>
                              <wp:effectExtent l="0" t="0" r="0" b="0"/>
                              <wp:docPr id="38" name="Image 32" descr="Acce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cept.png"/>
                                      <pic:cNvPicPr/>
                                    </pic:nvPicPr>
                                    <pic:blipFill>
                                      <a:blip r:embed="rId6" cstate="email">
                                        <a:extLst>
                                          <a:ext uri="{28A0092B-C50C-407E-A947-70E740481C1C}">
                                            <a14:useLocalDpi xmlns:a14="http://schemas.microsoft.com/office/drawing/2010/main"/>
                                          </a:ext>
                                        </a:extLst>
                                      </a:blip>
                                      <a:stretch>
                                        <a:fillRect/>
                                      </a:stretch>
                                    </pic:blipFill>
                                    <pic:spPr>
                                      <a:xfrm>
                                        <a:off x="0" y="0"/>
                                        <a:ext cx="174625" cy="174625"/>
                                      </a:xfrm>
                                      <a:prstGeom prst="rect">
                                        <a:avLst/>
                                      </a:prstGeom>
                                    </pic:spPr>
                                  </pic:pic>
                                </a:graphicData>
                              </a:graphic>
                            </wp:inline>
                          </w:drawing>
                        </w:r>
                      </w:p>
                    </w:tc>
                    <w:tc>
                      <w:tcPr>
                        <w:tcW w:w="4026" w:type="dxa"/>
                        <w:tcBorders>
                          <w:top w:val="single" w:sz="4" w:space="0" w:color="59203E"/>
                          <w:left w:val="nil"/>
                          <w:bottom w:val="single" w:sz="4" w:space="0" w:color="59203E"/>
                          <w:right w:val="single" w:sz="4" w:space="0" w:color="59203E"/>
                        </w:tcBorders>
                      </w:tcPr>
                      <w:p w:rsidR="001B5593" w:rsidRPr="003D149E" w:rsidRDefault="001B5593" w:rsidP="00AF0255">
                        <w:pPr>
                          <w:pStyle w:val="MES-texte"/>
                        </w:pPr>
                        <w:r w:rsidRPr="003D149E">
                          <w:t>Saisie et gestion des textes saisis</w:t>
                        </w:r>
                      </w:p>
                    </w:tc>
                    <w:tc>
                      <w:tcPr>
                        <w:tcW w:w="236" w:type="dxa"/>
                        <w:tcBorders>
                          <w:left w:val="single" w:sz="4" w:space="0" w:color="59203E"/>
                        </w:tcBorders>
                      </w:tcPr>
                      <w:p w:rsidR="001B5593" w:rsidRPr="003D149E" w:rsidRDefault="001B5593" w:rsidP="00AF0255">
                        <w:pPr>
                          <w:rPr>
                            <w:color w:val="595959" w:themeColor="text1" w:themeTint="A6"/>
                          </w:rPr>
                        </w:pPr>
                      </w:p>
                    </w:tc>
                  </w:tr>
                  <w:tr w:rsidR="001B5593" w:rsidRPr="00480637" w:rsidTr="00AF0255">
                    <w:trPr>
                      <w:trHeight w:val="340"/>
                    </w:trPr>
                    <w:tc>
                      <w:tcPr>
                        <w:tcW w:w="491" w:type="dxa"/>
                        <w:tcBorders>
                          <w:top w:val="single" w:sz="4" w:space="0" w:color="59203E"/>
                          <w:left w:val="single" w:sz="4" w:space="0" w:color="59203E"/>
                          <w:bottom w:val="single" w:sz="4" w:space="0" w:color="59203E"/>
                        </w:tcBorders>
                      </w:tcPr>
                      <w:p w:rsidR="001B5593" w:rsidRPr="003D149E" w:rsidRDefault="001B5593" w:rsidP="00027350">
                        <w:r w:rsidRPr="003D149E">
                          <w:rPr>
                            <w:noProof/>
                            <w:lang w:eastAsia="fr-FR"/>
                          </w:rPr>
                          <w:drawing>
                            <wp:inline distT="0" distB="0" distL="0" distR="0" wp14:anchorId="5807B02F" wp14:editId="39FEEE8A">
                              <wp:extent cx="174625" cy="174625"/>
                              <wp:effectExtent l="0" t="0" r="0" b="0"/>
                              <wp:docPr id="24" name="Image 32" descr="Acce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cept.png"/>
                                      <pic:cNvPicPr/>
                                    </pic:nvPicPr>
                                    <pic:blipFill>
                                      <a:blip r:embed="rId6" cstate="email">
                                        <a:extLst>
                                          <a:ext uri="{28A0092B-C50C-407E-A947-70E740481C1C}">
                                            <a14:useLocalDpi xmlns:a14="http://schemas.microsoft.com/office/drawing/2010/main"/>
                                          </a:ext>
                                        </a:extLst>
                                      </a:blip>
                                      <a:stretch>
                                        <a:fillRect/>
                                      </a:stretch>
                                    </pic:blipFill>
                                    <pic:spPr>
                                      <a:xfrm>
                                        <a:off x="0" y="0"/>
                                        <a:ext cx="174625" cy="174625"/>
                                      </a:xfrm>
                                      <a:prstGeom prst="rect">
                                        <a:avLst/>
                                      </a:prstGeom>
                                    </pic:spPr>
                                  </pic:pic>
                                </a:graphicData>
                              </a:graphic>
                            </wp:inline>
                          </w:drawing>
                        </w:r>
                      </w:p>
                    </w:tc>
                    <w:tc>
                      <w:tcPr>
                        <w:tcW w:w="4026" w:type="dxa"/>
                        <w:tcBorders>
                          <w:top w:val="single" w:sz="4" w:space="0" w:color="59203E"/>
                          <w:left w:val="nil"/>
                          <w:bottom w:val="single" w:sz="4" w:space="0" w:color="59203E"/>
                          <w:right w:val="single" w:sz="4" w:space="0" w:color="59203E"/>
                        </w:tcBorders>
                      </w:tcPr>
                      <w:p w:rsidR="001B5593" w:rsidRPr="003D149E" w:rsidRDefault="001B5593" w:rsidP="00AF0255">
                        <w:pPr>
                          <w:pStyle w:val="MES-texte"/>
                        </w:pPr>
                        <w:r w:rsidRPr="003D149E">
                          <w:t>Mises en forme, style, tabulation</w:t>
                        </w:r>
                      </w:p>
                    </w:tc>
                    <w:tc>
                      <w:tcPr>
                        <w:tcW w:w="236" w:type="dxa"/>
                        <w:tcBorders>
                          <w:left w:val="single" w:sz="4" w:space="0" w:color="59203E"/>
                        </w:tcBorders>
                      </w:tcPr>
                      <w:p w:rsidR="001B5593" w:rsidRPr="003D149E" w:rsidRDefault="001B5593" w:rsidP="00AF0255"/>
                    </w:tc>
                  </w:tr>
                  <w:tr w:rsidR="001B5593" w:rsidRPr="003D149E" w:rsidTr="00AF0255">
                    <w:trPr>
                      <w:trHeight w:val="340"/>
                    </w:trPr>
                    <w:tc>
                      <w:tcPr>
                        <w:tcW w:w="491" w:type="dxa"/>
                        <w:tcBorders>
                          <w:top w:val="single" w:sz="4" w:space="0" w:color="59203E"/>
                          <w:left w:val="single" w:sz="4" w:space="0" w:color="59203E"/>
                          <w:bottom w:val="single" w:sz="4" w:space="0" w:color="59203E"/>
                        </w:tcBorders>
                      </w:tcPr>
                      <w:p w:rsidR="001B5593" w:rsidRPr="003D149E" w:rsidRDefault="001B5593" w:rsidP="00027350"/>
                    </w:tc>
                    <w:tc>
                      <w:tcPr>
                        <w:tcW w:w="4026" w:type="dxa"/>
                        <w:tcBorders>
                          <w:top w:val="single" w:sz="4" w:space="0" w:color="59203E"/>
                          <w:left w:val="nil"/>
                          <w:bottom w:val="single" w:sz="4" w:space="0" w:color="59203E"/>
                          <w:right w:val="single" w:sz="4" w:space="0" w:color="59203E"/>
                        </w:tcBorders>
                      </w:tcPr>
                      <w:p w:rsidR="001B5593" w:rsidRPr="003D149E" w:rsidRDefault="001B5593" w:rsidP="00AF0255">
                        <w:pPr>
                          <w:pStyle w:val="MES-texteinactif"/>
                        </w:pPr>
                        <w:r w:rsidRPr="003D149E">
                          <w:t>Mailing, enveloppe, étiquette</w:t>
                        </w:r>
                      </w:p>
                    </w:tc>
                    <w:tc>
                      <w:tcPr>
                        <w:tcW w:w="236" w:type="dxa"/>
                        <w:tcBorders>
                          <w:left w:val="single" w:sz="4" w:space="0" w:color="59203E"/>
                        </w:tcBorders>
                      </w:tcPr>
                      <w:p w:rsidR="001B5593" w:rsidRPr="003D149E" w:rsidRDefault="001B5593" w:rsidP="00AF0255">
                        <w:pPr>
                          <w:rPr>
                            <w:color w:val="595959" w:themeColor="text1" w:themeTint="A6"/>
                          </w:rPr>
                        </w:pPr>
                      </w:p>
                    </w:tc>
                  </w:tr>
                  <w:tr w:rsidR="001B5593" w:rsidRPr="00480637" w:rsidTr="00AF0255">
                    <w:trPr>
                      <w:trHeight w:val="340"/>
                    </w:trPr>
                    <w:tc>
                      <w:tcPr>
                        <w:tcW w:w="491" w:type="dxa"/>
                        <w:tcBorders>
                          <w:top w:val="single" w:sz="4" w:space="0" w:color="59203E"/>
                          <w:left w:val="single" w:sz="4" w:space="0" w:color="59203E"/>
                          <w:bottom w:val="single" w:sz="4" w:space="0" w:color="59203E"/>
                        </w:tcBorders>
                      </w:tcPr>
                      <w:p w:rsidR="001B5593" w:rsidRPr="003D149E" w:rsidRDefault="001B5593" w:rsidP="00027350"/>
                    </w:tc>
                    <w:tc>
                      <w:tcPr>
                        <w:tcW w:w="4026" w:type="dxa"/>
                        <w:tcBorders>
                          <w:top w:val="single" w:sz="4" w:space="0" w:color="59203E"/>
                          <w:left w:val="nil"/>
                          <w:bottom w:val="single" w:sz="4" w:space="0" w:color="59203E"/>
                          <w:right w:val="single" w:sz="4" w:space="0" w:color="59203E"/>
                        </w:tcBorders>
                      </w:tcPr>
                      <w:p w:rsidR="001B5593" w:rsidRPr="003D149E" w:rsidRDefault="001B5593" w:rsidP="00AF0255">
                        <w:pPr>
                          <w:pStyle w:val="MES-texteinactif"/>
                        </w:pPr>
                        <w:r w:rsidRPr="003D149E">
                          <w:t>Long document, plan, table des matières, index</w:t>
                        </w:r>
                      </w:p>
                    </w:tc>
                    <w:tc>
                      <w:tcPr>
                        <w:tcW w:w="236" w:type="dxa"/>
                        <w:tcBorders>
                          <w:left w:val="single" w:sz="4" w:space="0" w:color="59203E"/>
                        </w:tcBorders>
                      </w:tcPr>
                      <w:p w:rsidR="001B5593" w:rsidRPr="003D149E" w:rsidRDefault="001B5593" w:rsidP="00AF0255"/>
                    </w:tc>
                  </w:tr>
                  <w:tr w:rsidR="001B5593" w:rsidRPr="003D149E" w:rsidTr="00AF0255">
                    <w:trPr>
                      <w:trHeight w:val="340"/>
                    </w:trPr>
                    <w:tc>
                      <w:tcPr>
                        <w:tcW w:w="491" w:type="dxa"/>
                        <w:tcBorders>
                          <w:top w:val="single" w:sz="4" w:space="0" w:color="59203E"/>
                          <w:left w:val="single" w:sz="4" w:space="0" w:color="59203E"/>
                          <w:bottom w:val="single" w:sz="4" w:space="0" w:color="59203E"/>
                        </w:tcBorders>
                      </w:tcPr>
                      <w:p w:rsidR="001B5593" w:rsidRPr="003D149E" w:rsidRDefault="001B5593" w:rsidP="00027350"/>
                    </w:tc>
                    <w:tc>
                      <w:tcPr>
                        <w:tcW w:w="4026" w:type="dxa"/>
                        <w:tcBorders>
                          <w:top w:val="single" w:sz="4" w:space="0" w:color="59203E"/>
                          <w:left w:val="nil"/>
                          <w:bottom w:val="single" w:sz="4" w:space="0" w:color="59203E"/>
                          <w:right w:val="single" w:sz="4" w:space="0" w:color="59203E"/>
                        </w:tcBorders>
                      </w:tcPr>
                      <w:p w:rsidR="001B5593" w:rsidRPr="003D149E" w:rsidRDefault="001B5593" w:rsidP="00AF0255">
                        <w:pPr>
                          <w:pStyle w:val="MES-texteinactif"/>
                        </w:pPr>
                        <w:r w:rsidRPr="003D149E">
                          <w:t>Modèle, formulaire, document maître</w:t>
                        </w:r>
                      </w:p>
                    </w:tc>
                    <w:tc>
                      <w:tcPr>
                        <w:tcW w:w="236" w:type="dxa"/>
                        <w:tcBorders>
                          <w:left w:val="single" w:sz="4" w:space="0" w:color="59203E"/>
                        </w:tcBorders>
                      </w:tcPr>
                      <w:p w:rsidR="001B5593" w:rsidRPr="003D149E" w:rsidRDefault="001B5593" w:rsidP="00AF0255">
                        <w:pPr>
                          <w:rPr>
                            <w:color w:val="595959" w:themeColor="text1" w:themeTint="A6"/>
                          </w:rPr>
                        </w:pPr>
                      </w:p>
                    </w:tc>
                  </w:tr>
                  <w:tr w:rsidR="001B5593" w:rsidRPr="00480637" w:rsidTr="00AF0255">
                    <w:trPr>
                      <w:trHeight w:val="340"/>
                    </w:trPr>
                    <w:tc>
                      <w:tcPr>
                        <w:tcW w:w="491" w:type="dxa"/>
                        <w:tcBorders>
                          <w:top w:val="single" w:sz="4" w:space="0" w:color="59203E"/>
                          <w:left w:val="single" w:sz="4" w:space="0" w:color="59203E"/>
                          <w:bottom w:val="single" w:sz="4" w:space="0" w:color="59203E"/>
                        </w:tcBorders>
                      </w:tcPr>
                      <w:p w:rsidR="001B5593" w:rsidRPr="003D149E" w:rsidRDefault="001B5593" w:rsidP="00027350">
                        <w:r w:rsidRPr="003D149E">
                          <w:rPr>
                            <w:noProof/>
                            <w:lang w:eastAsia="fr-FR"/>
                          </w:rPr>
                          <w:drawing>
                            <wp:inline distT="0" distB="0" distL="0" distR="0" wp14:anchorId="0411FA74" wp14:editId="40C1F135">
                              <wp:extent cx="174625" cy="174625"/>
                              <wp:effectExtent l="0" t="0" r="0" b="0"/>
                              <wp:docPr id="39" name="Image 32" descr="Acce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cept.png"/>
                                      <pic:cNvPicPr/>
                                    </pic:nvPicPr>
                                    <pic:blipFill>
                                      <a:blip r:embed="rId6" cstate="email">
                                        <a:extLst>
                                          <a:ext uri="{28A0092B-C50C-407E-A947-70E740481C1C}">
                                            <a14:useLocalDpi xmlns:a14="http://schemas.microsoft.com/office/drawing/2010/main"/>
                                          </a:ext>
                                        </a:extLst>
                                      </a:blip>
                                      <a:stretch>
                                        <a:fillRect/>
                                      </a:stretch>
                                    </pic:blipFill>
                                    <pic:spPr>
                                      <a:xfrm>
                                        <a:off x="0" y="0"/>
                                        <a:ext cx="174625" cy="174625"/>
                                      </a:xfrm>
                                      <a:prstGeom prst="rect">
                                        <a:avLst/>
                                      </a:prstGeom>
                                    </pic:spPr>
                                  </pic:pic>
                                </a:graphicData>
                              </a:graphic>
                            </wp:inline>
                          </w:drawing>
                        </w:r>
                      </w:p>
                    </w:tc>
                    <w:tc>
                      <w:tcPr>
                        <w:tcW w:w="4026" w:type="dxa"/>
                        <w:tcBorders>
                          <w:top w:val="single" w:sz="4" w:space="0" w:color="59203E"/>
                          <w:left w:val="nil"/>
                          <w:bottom w:val="single" w:sz="4" w:space="0" w:color="59203E"/>
                          <w:right w:val="single" w:sz="4" w:space="0" w:color="59203E"/>
                        </w:tcBorders>
                      </w:tcPr>
                      <w:p w:rsidR="001B5593" w:rsidRPr="003D149E" w:rsidRDefault="001B5593" w:rsidP="00AF0255">
                        <w:pPr>
                          <w:pStyle w:val="MES-texte"/>
                        </w:pPr>
                        <w:r w:rsidRPr="003D149E">
                          <w:t>Image, tableau, diagramme, graphique, objet graphique</w:t>
                        </w:r>
                      </w:p>
                    </w:tc>
                    <w:tc>
                      <w:tcPr>
                        <w:tcW w:w="236" w:type="dxa"/>
                        <w:tcBorders>
                          <w:left w:val="single" w:sz="4" w:space="0" w:color="59203E"/>
                        </w:tcBorders>
                      </w:tcPr>
                      <w:p w:rsidR="001B5593" w:rsidRPr="003D149E" w:rsidRDefault="001B5593" w:rsidP="00AF0255"/>
                    </w:tc>
                  </w:tr>
                </w:tbl>
                <w:p w:rsidR="001B5593" w:rsidRPr="003D149E" w:rsidRDefault="001B5593" w:rsidP="00AF0255"/>
              </w:tc>
            </w:tr>
          </w:tbl>
          <w:p w:rsidR="00FD035B" w:rsidRPr="003D149E" w:rsidRDefault="00FD035B" w:rsidP="00AF0255"/>
        </w:tc>
      </w:tr>
      <w:tr w:rsidR="00FD035B" w:rsidRPr="003D149E" w:rsidTr="00AF0255">
        <w:tc>
          <w:tcPr>
            <w:tcW w:w="8789" w:type="dxa"/>
          </w:tcPr>
          <w:p w:rsidR="00FD035B" w:rsidRPr="003D149E" w:rsidRDefault="00FD035B" w:rsidP="00AF0255">
            <w:pPr>
              <w:pStyle w:val="MES-chapitre"/>
            </w:pPr>
            <w:r w:rsidRPr="003D149E">
              <w:t>Enoncé</w:t>
            </w:r>
          </w:p>
        </w:tc>
      </w:tr>
      <w:tr w:rsidR="00FD035B" w:rsidRPr="003D149E" w:rsidTr="00AF0255">
        <w:tc>
          <w:tcPr>
            <w:tcW w:w="8789" w:type="dxa"/>
          </w:tcPr>
          <w:p w:rsidR="00FD035B" w:rsidRPr="003D149E" w:rsidRDefault="00FD035B" w:rsidP="00AF0255">
            <w:pPr>
              <w:pStyle w:val="MES-texte"/>
              <w:jc w:val="both"/>
            </w:pPr>
          </w:p>
          <w:p w:rsidR="00FD035B" w:rsidRPr="003D149E" w:rsidRDefault="00FD035B" w:rsidP="00AF0255">
            <w:pPr>
              <w:pStyle w:val="MES-texte"/>
              <w:jc w:val="both"/>
            </w:pPr>
            <w:r w:rsidRPr="003D149E">
              <w:t>Créez un nouveau document dans Word.</w:t>
            </w:r>
          </w:p>
          <w:p w:rsidR="00FD035B" w:rsidRDefault="00FD035B" w:rsidP="00AF0255">
            <w:pPr>
              <w:pStyle w:val="MES-texte"/>
              <w:jc w:val="both"/>
            </w:pPr>
            <w:r w:rsidRPr="003D149E">
              <w:t>Enregistrez régulièrement votre travail sous le nom de votre choix.</w:t>
            </w:r>
          </w:p>
          <w:p w:rsidR="00F465A9" w:rsidRPr="003D149E" w:rsidRDefault="00F465A9" w:rsidP="00AF0255">
            <w:pPr>
              <w:pStyle w:val="MES-texte"/>
              <w:jc w:val="both"/>
            </w:pPr>
          </w:p>
          <w:p w:rsidR="00FD035B" w:rsidRPr="003D149E" w:rsidRDefault="00FD035B" w:rsidP="00AF0255">
            <w:pPr>
              <w:pStyle w:val="MES-texte"/>
              <w:jc w:val="both"/>
            </w:pPr>
            <w:r w:rsidRPr="003D149E">
              <w:t>Suivez les consignes ci-après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1"/>
              <w:gridCol w:w="8234"/>
            </w:tblGrid>
            <w:tr w:rsidR="00FD035B" w:rsidRPr="003D149E" w:rsidTr="00AF0255">
              <w:trPr>
                <w:trHeight w:val="215"/>
              </w:trPr>
              <w:tc>
                <w:tcPr>
                  <w:tcW w:w="271" w:type="dxa"/>
                </w:tcPr>
                <w:p w:rsidR="00FD035B" w:rsidRPr="003D149E" w:rsidRDefault="00FD035B" w:rsidP="00AF0255">
                  <w:pPr>
                    <w:pStyle w:val="MES-puce"/>
                    <w:rPr>
                      <w:sz w:val="16"/>
                      <w:szCs w:val="16"/>
                    </w:rPr>
                  </w:pPr>
                  <w:r w:rsidRPr="003D149E">
                    <w:rPr>
                      <w:sz w:val="16"/>
                      <w:szCs w:val="16"/>
                    </w:rPr>
                    <w:drawing>
                      <wp:anchor distT="0" distB="0" distL="114300" distR="114300" simplePos="0" relativeHeight="251680768" behindDoc="0" locked="0" layoutInCell="1" allowOverlap="1" wp14:anchorId="43D1B23D" wp14:editId="5EAF9D0F">
                        <wp:simplePos x="0" y="0"/>
                        <wp:positionH relativeFrom="character">
                          <wp:posOffset>-36195</wp:posOffset>
                        </wp:positionH>
                        <wp:positionV relativeFrom="line">
                          <wp:posOffset>53975</wp:posOffset>
                        </wp:positionV>
                        <wp:extent cx="84467" cy="86264"/>
                        <wp:effectExtent l="19050" t="0" r="0" b="0"/>
                        <wp:wrapNone/>
                        <wp:docPr id="44" name="Image 40" descr="bt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n.png"/>
                                <pic:cNvPicPr/>
                              </pic:nvPicPr>
                              <pic:blipFill>
                                <a:blip r:embed="rId7" cstate="email">
                                  <a:extLst>
                                    <a:ext uri="{28A0092B-C50C-407E-A947-70E740481C1C}">
                                      <a14:useLocalDpi xmlns:a14="http://schemas.microsoft.com/office/drawing/2010/main"/>
                                    </a:ext>
                                  </a:extLst>
                                </a:blip>
                                <a:stretch>
                                  <a:fillRect/>
                                </a:stretch>
                              </pic:blipFill>
                              <pic:spPr>
                                <a:xfrm>
                                  <a:off x="0" y="0"/>
                                  <a:ext cx="84467" cy="86264"/>
                                </a:xfrm>
                                <a:prstGeom prst="rect">
                                  <a:avLst/>
                                </a:prstGeom>
                              </pic:spPr>
                            </pic:pic>
                          </a:graphicData>
                        </a:graphic>
                      </wp:anchor>
                    </w:drawing>
                  </w:r>
                </w:p>
              </w:tc>
              <w:tc>
                <w:tcPr>
                  <w:tcW w:w="8234" w:type="dxa"/>
                </w:tcPr>
                <w:p w:rsidR="00FD035B" w:rsidRPr="003D149E" w:rsidRDefault="00FD035B" w:rsidP="00AF0255">
                  <w:pPr>
                    <w:pStyle w:val="MES-texte"/>
                    <w:ind w:left="13"/>
                    <w:jc w:val="both"/>
                  </w:pPr>
                  <w:r w:rsidRPr="003D149E">
                    <w:t>La disposition des éléments du CV peut être obtenue en utilisant des tabulations et des retraits de paragraphe, ou par le biais d’un tableau. Les résultats finaux proposés utilisent ces deux techniques.</w:t>
                  </w:r>
                </w:p>
              </w:tc>
            </w:tr>
            <w:tr w:rsidR="00FD035B" w:rsidRPr="00480637" w:rsidTr="00AF0255">
              <w:trPr>
                <w:trHeight w:val="215"/>
              </w:trPr>
              <w:tc>
                <w:tcPr>
                  <w:tcW w:w="271" w:type="dxa"/>
                </w:tcPr>
                <w:p w:rsidR="00FD035B" w:rsidRPr="003D149E" w:rsidRDefault="00FD035B" w:rsidP="00AF0255">
                  <w:pPr>
                    <w:pStyle w:val="MES-puce"/>
                    <w:rPr>
                      <w:sz w:val="16"/>
                      <w:szCs w:val="16"/>
                    </w:rPr>
                  </w:pPr>
                  <w:r w:rsidRPr="003D149E">
                    <w:rPr>
                      <w:sz w:val="16"/>
                      <w:szCs w:val="16"/>
                    </w:rPr>
                    <w:drawing>
                      <wp:anchor distT="0" distB="0" distL="114300" distR="114300" simplePos="0" relativeHeight="251681792" behindDoc="0" locked="0" layoutInCell="1" allowOverlap="1" wp14:anchorId="12292C8E" wp14:editId="509F10D6">
                        <wp:simplePos x="0" y="0"/>
                        <wp:positionH relativeFrom="character">
                          <wp:posOffset>-36195</wp:posOffset>
                        </wp:positionH>
                        <wp:positionV relativeFrom="line">
                          <wp:posOffset>53975</wp:posOffset>
                        </wp:positionV>
                        <wp:extent cx="84467" cy="86264"/>
                        <wp:effectExtent l="19050" t="0" r="0" b="0"/>
                        <wp:wrapNone/>
                        <wp:docPr id="45" name="Image 40" descr="bt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n.png"/>
                                <pic:cNvPicPr/>
                              </pic:nvPicPr>
                              <pic:blipFill>
                                <a:blip r:embed="rId7" cstate="email">
                                  <a:extLst>
                                    <a:ext uri="{28A0092B-C50C-407E-A947-70E740481C1C}">
                                      <a14:useLocalDpi xmlns:a14="http://schemas.microsoft.com/office/drawing/2010/main"/>
                                    </a:ext>
                                  </a:extLst>
                                </a:blip>
                                <a:stretch>
                                  <a:fillRect/>
                                </a:stretch>
                              </pic:blipFill>
                              <pic:spPr>
                                <a:xfrm>
                                  <a:off x="0" y="0"/>
                                  <a:ext cx="84467" cy="86264"/>
                                </a:xfrm>
                                <a:prstGeom prst="rect">
                                  <a:avLst/>
                                </a:prstGeom>
                              </pic:spPr>
                            </pic:pic>
                          </a:graphicData>
                        </a:graphic>
                      </wp:anchor>
                    </w:drawing>
                  </w:r>
                </w:p>
              </w:tc>
              <w:tc>
                <w:tcPr>
                  <w:tcW w:w="8234" w:type="dxa"/>
                </w:tcPr>
                <w:p w:rsidR="00FD035B" w:rsidRPr="003D149E" w:rsidRDefault="00FD035B" w:rsidP="00AF0255">
                  <w:pPr>
                    <w:pStyle w:val="MES-texte"/>
                    <w:ind w:left="13"/>
                    <w:jc w:val="both"/>
                  </w:pPr>
                  <w:r w:rsidRPr="003D149E">
                    <w:t>Ne laissez pas de lignes vides. Les différents espacements sont obtenus par les options d’espacement : avant et après des paragraphes, à l'intérieur des cellules de tableau, des marges du document.</w:t>
                  </w:r>
                </w:p>
              </w:tc>
            </w:tr>
            <w:tr w:rsidR="00FD035B" w:rsidRPr="00480637" w:rsidTr="00AF0255">
              <w:trPr>
                <w:trHeight w:val="215"/>
              </w:trPr>
              <w:tc>
                <w:tcPr>
                  <w:tcW w:w="271" w:type="dxa"/>
                </w:tcPr>
                <w:p w:rsidR="00FD035B" w:rsidRPr="003D149E" w:rsidRDefault="00FD035B" w:rsidP="00AF0255">
                  <w:pPr>
                    <w:pStyle w:val="MES-puce"/>
                    <w:rPr>
                      <w:sz w:val="16"/>
                      <w:szCs w:val="16"/>
                    </w:rPr>
                  </w:pPr>
                  <w:r w:rsidRPr="003D149E">
                    <w:rPr>
                      <w:sz w:val="16"/>
                      <w:szCs w:val="16"/>
                    </w:rPr>
                    <w:drawing>
                      <wp:anchor distT="0" distB="0" distL="114300" distR="114300" simplePos="0" relativeHeight="251682816" behindDoc="0" locked="0" layoutInCell="1" allowOverlap="1" wp14:anchorId="0155C600" wp14:editId="5299A2D3">
                        <wp:simplePos x="0" y="0"/>
                        <wp:positionH relativeFrom="character">
                          <wp:posOffset>-36195</wp:posOffset>
                        </wp:positionH>
                        <wp:positionV relativeFrom="line">
                          <wp:posOffset>53975</wp:posOffset>
                        </wp:positionV>
                        <wp:extent cx="84467" cy="86264"/>
                        <wp:effectExtent l="19050" t="0" r="0" b="0"/>
                        <wp:wrapNone/>
                        <wp:docPr id="46" name="Image 40" descr="bt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n.png"/>
                                <pic:cNvPicPr/>
                              </pic:nvPicPr>
                              <pic:blipFill>
                                <a:blip r:embed="rId7" cstate="email">
                                  <a:extLst>
                                    <a:ext uri="{28A0092B-C50C-407E-A947-70E740481C1C}">
                                      <a14:useLocalDpi xmlns:a14="http://schemas.microsoft.com/office/drawing/2010/main"/>
                                    </a:ext>
                                  </a:extLst>
                                </a:blip>
                                <a:stretch>
                                  <a:fillRect/>
                                </a:stretch>
                              </pic:blipFill>
                              <pic:spPr>
                                <a:xfrm>
                                  <a:off x="0" y="0"/>
                                  <a:ext cx="84467" cy="86264"/>
                                </a:xfrm>
                                <a:prstGeom prst="rect">
                                  <a:avLst/>
                                </a:prstGeom>
                              </pic:spPr>
                            </pic:pic>
                          </a:graphicData>
                        </a:graphic>
                      </wp:anchor>
                    </w:drawing>
                  </w:r>
                </w:p>
              </w:tc>
              <w:tc>
                <w:tcPr>
                  <w:tcW w:w="8234" w:type="dxa"/>
                </w:tcPr>
                <w:p w:rsidR="00FD035B" w:rsidRPr="003D149E" w:rsidRDefault="00FD035B" w:rsidP="00AF0255">
                  <w:pPr>
                    <w:pStyle w:val="MES-texte"/>
                    <w:jc w:val="both"/>
                  </w:pPr>
                  <w:r w:rsidRPr="003D149E">
                    <w:t>Retirez les liens hypertexte qui sont associés automatiquement lors de la saisie d’une adresse e-mail, ou d’une adresse de site web.</w:t>
                  </w:r>
                </w:p>
              </w:tc>
            </w:tr>
          </w:tbl>
          <w:p w:rsidR="00FD035B" w:rsidRPr="003D149E" w:rsidRDefault="00FD035B" w:rsidP="00A137DC">
            <w:pPr>
              <w:jc w:val="center"/>
            </w:pPr>
            <w:r w:rsidRPr="003D149E">
              <w:rPr>
                <w:noProof/>
                <w:lang w:eastAsia="fr-FR"/>
              </w:rPr>
              <w:lastRenderedPageBreak/>
              <w:drawing>
                <wp:inline distT="0" distB="0" distL="0" distR="0" wp14:anchorId="6B0854AA" wp14:editId="39A4E529">
                  <wp:extent cx="5261341" cy="7449602"/>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V.png"/>
                          <pic:cNvPicPr/>
                        </pic:nvPicPr>
                        <pic:blipFill>
                          <a:blip r:embed="rId8">
                            <a:extLst>
                              <a:ext uri="{28A0092B-C50C-407E-A947-70E740481C1C}">
                                <a14:useLocalDpi xmlns:a14="http://schemas.microsoft.com/office/drawing/2010/main"/>
                              </a:ext>
                            </a:extLst>
                          </a:blip>
                          <a:stretch>
                            <a:fillRect/>
                          </a:stretch>
                        </pic:blipFill>
                        <pic:spPr>
                          <a:xfrm>
                            <a:off x="0" y="0"/>
                            <a:ext cx="5261341" cy="7449602"/>
                          </a:xfrm>
                          <a:prstGeom prst="rect">
                            <a:avLst/>
                          </a:prstGeom>
                        </pic:spPr>
                      </pic:pic>
                    </a:graphicData>
                  </a:graphic>
                </wp:inline>
              </w:drawing>
            </w:r>
          </w:p>
        </w:tc>
      </w:tr>
    </w:tbl>
    <w:p w:rsidR="00FD035B" w:rsidRPr="003D149E" w:rsidRDefault="00FD035B" w:rsidP="00FD035B">
      <w:pPr>
        <w:rPr>
          <w:lang w:val="fr-FR"/>
        </w:rPr>
      </w:pPr>
      <w:bookmarkStart w:id="0" w:name="_GoBack"/>
      <w:bookmarkEnd w:id="0"/>
    </w:p>
    <w:sectPr w:rsidR="00FD035B" w:rsidRPr="003D149E" w:rsidSect="003C775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976" w:rsidRDefault="008C2976" w:rsidP="00A7643F">
      <w:pPr>
        <w:spacing w:after="0" w:line="240" w:lineRule="auto"/>
      </w:pPr>
      <w:r>
        <w:separator/>
      </w:r>
    </w:p>
  </w:endnote>
  <w:endnote w:type="continuationSeparator" w:id="0">
    <w:p w:rsidR="008C2976" w:rsidRDefault="008C2976" w:rsidP="00A76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B33" w:rsidRDefault="006F0AE1">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D9F" w:rsidRPr="00A7643F" w:rsidRDefault="00A7643F" w:rsidP="00A7643F">
    <w:pPr>
      <w:pStyle w:val="Pieddepage"/>
    </w:pPr>
    <w:r>
      <w:fldChar w:fldCharType="begin"/>
    </w:r>
    <w:r>
      <w:instrText xml:space="preserve"> PAGE  \* MERGEFORMAT </w:instrText>
    </w:r>
    <w:r>
      <w:fldChar w:fldCharType="separate"/>
    </w:r>
    <w:r w:rsidR="006F0AE1">
      <w:rPr>
        <w:noProof/>
      </w:rPr>
      <w:t>2</w:t>
    </w:r>
    <w:r>
      <w:fldChar w:fldCharType="end"/>
    </w:r>
    <w:r>
      <w:t>/</w:t>
    </w:r>
    <w:fldSimple w:instr=" NUMPAGES  \* MERGEFORMAT ">
      <w:r w:rsidR="006F0AE1">
        <w:rPr>
          <w:noProof/>
        </w:rPr>
        <w:t>2</w:t>
      </w:r>
    </w:fldSimple>
    <w:r>
      <w:tab/>
    </w:r>
    <w:r>
      <w:tab/>
      <w:t>FR_16WOR_99001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B33" w:rsidRDefault="006F0AE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976" w:rsidRDefault="008C2976" w:rsidP="00A7643F">
      <w:pPr>
        <w:spacing w:after="0" w:line="240" w:lineRule="auto"/>
      </w:pPr>
      <w:r>
        <w:separator/>
      </w:r>
    </w:p>
  </w:footnote>
  <w:footnote w:type="continuationSeparator" w:id="0">
    <w:p w:rsidR="008C2976" w:rsidRDefault="008C2976" w:rsidP="00A764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B33" w:rsidRDefault="006F0AE1">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D9F" w:rsidRDefault="003D149E">
    <w:pPr>
      <w:pStyle w:val="En-tte"/>
    </w:pPr>
    <w:r>
      <w:sym w:font="Symbol" w:char="F0D3"/>
    </w:r>
    <w:r>
      <w:t xml:space="preserve"> ENI Editions – </w:t>
    </w:r>
    <w:proofErr w:type="spellStart"/>
    <w:r>
      <w:t>MEDIAplus</w:t>
    </w:r>
    <w:proofErr w:type="spellEnd"/>
    <w:r>
      <w:t xml:space="preserve"> </w:t>
    </w:r>
    <w:proofErr w:type="spellStart"/>
    <w:r>
      <w:t>eLearning</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B33" w:rsidRDefault="006F0AE1">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35B"/>
    <w:rsid w:val="00027350"/>
    <w:rsid w:val="001B5593"/>
    <w:rsid w:val="003D149E"/>
    <w:rsid w:val="00480637"/>
    <w:rsid w:val="005B7880"/>
    <w:rsid w:val="006F0AE1"/>
    <w:rsid w:val="008C2976"/>
    <w:rsid w:val="00A137DC"/>
    <w:rsid w:val="00A7643F"/>
    <w:rsid w:val="00BB3DF3"/>
    <w:rsid w:val="00CC30C8"/>
    <w:rsid w:val="00F465A9"/>
    <w:rsid w:val="00FD03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D419CE-0827-46B0-A59A-0E76C2F9E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FD035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FD035B"/>
    <w:pPr>
      <w:spacing w:after="0" w:line="240" w:lineRule="auto"/>
    </w:pPr>
    <w:rPr>
      <w:lang w:val="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ES-chapitre">
    <w:name w:val="MES - chapitre"/>
    <w:basedOn w:val="Titre1"/>
    <w:qFormat/>
    <w:rsid w:val="00FD035B"/>
    <w:pPr>
      <w:keepNext w:val="0"/>
      <w:keepLines w:val="0"/>
      <w:spacing w:before="400" w:after="100" w:afterAutospacing="1" w:line="240" w:lineRule="auto"/>
    </w:pPr>
    <w:rPr>
      <w:rFonts w:asciiTheme="minorHAnsi" w:eastAsia="Times New Roman" w:hAnsiTheme="minorHAnsi" w:cs="Arial"/>
      <w:b/>
      <w:bCs/>
      <w:color w:val="000000" w:themeColor="text1"/>
      <w:kern w:val="36"/>
      <w:sz w:val="44"/>
      <w:szCs w:val="48"/>
      <w:lang w:val="fr-FR" w:eastAsia="fr-FR"/>
    </w:rPr>
  </w:style>
  <w:style w:type="paragraph" w:customStyle="1" w:styleId="MES-texte">
    <w:name w:val="MES - texte"/>
    <w:qFormat/>
    <w:rsid w:val="00FD035B"/>
    <w:pPr>
      <w:spacing w:after="0" w:line="240" w:lineRule="auto"/>
    </w:pPr>
    <w:rPr>
      <w:rFonts w:eastAsiaTheme="minorEastAsia" w:cs="Times New Roman"/>
      <w:sz w:val="24"/>
      <w:szCs w:val="24"/>
      <w:lang w:val="fr-FR" w:eastAsia="fr-FR"/>
    </w:rPr>
  </w:style>
  <w:style w:type="paragraph" w:customStyle="1" w:styleId="MES-difficulte">
    <w:name w:val="MES - difficulte"/>
    <w:basedOn w:val="MES-texte"/>
    <w:qFormat/>
    <w:rsid w:val="00FD035B"/>
    <w:pPr>
      <w:spacing w:before="80"/>
    </w:pPr>
    <w:rPr>
      <w:b/>
      <w:color w:val="59203E"/>
    </w:rPr>
  </w:style>
  <w:style w:type="paragraph" w:customStyle="1" w:styleId="MES-texteinactif">
    <w:name w:val="MES - texte inactif"/>
    <w:basedOn w:val="MES-texte"/>
    <w:qFormat/>
    <w:rsid w:val="00FD035B"/>
    <w:rPr>
      <w:color w:val="808080" w:themeColor="background1" w:themeShade="80"/>
    </w:rPr>
  </w:style>
  <w:style w:type="paragraph" w:customStyle="1" w:styleId="MES-puce">
    <w:name w:val="MES - puce"/>
    <w:basedOn w:val="MES-texte"/>
    <w:qFormat/>
    <w:rsid w:val="00FD035B"/>
    <w:pPr>
      <w:jc w:val="center"/>
    </w:pPr>
    <w:rPr>
      <w:noProof/>
    </w:rPr>
  </w:style>
  <w:style w:type="paragraph" w:customStyle="1" w:styleId="MES-pointsdeformation">
    <w:name w:val="MES - points de formation"/>
    <w:basedOn w:val="MES-texte"/>
    <w:qFormat/>
    <w:rsid w:val="00FD035B"/>
    <w:pPr>
      <w:jc w:val="both"/>
    </w:pPr>
    <w:rPr>
      <w:i/>
    </w:rPr>
  </w:style>
  <w:style w:type="paragraph" w:styleId="En-tte">
    <w:name w:val="header"/>
    <w:basedOn w:val="Normal"/>
    <w:link w:val="En-tteCar"/>
    <w:uiPriority w:val="99"/>
    <w:unhideWhenUsed/>
    <w:rsid w:val="00FD035B"/>
    <w:pPr>
      <w:tabs>
        <w:tab w:val="center" w:pos="4536"/>
        <w:tab w:val="right" w:pos="9072"/>
      </w:tabs>
      <w:spacing w:after="0" w:line="240" w:lineRule="auto"/>
    </w:pPr>
    <w:rPr>
      <w:sz w:val="24"/>
      <w:lang w:val="fr-FR"/>
    </w:rPr>
  </w:style>
  <w:style w:type="character" w:customStyle="1" w:styleId="En-tteCar">
    <w:name w:val="En-tête Car"/>
    <w:basedOn w:val="Policepardfaut"/>
    <w:link w:val="En-tte"/>
    <w:uiPriority w:val="99"/>
    <w:rsid w:val="00FD035B"/>
    <w:rPr>
      <w:sz w:val="24"/>
      <w:lang w:val="fr-FR"/>
    </w:rPr>
  </w:style>
  <w:style w:type="paragraph" w:styleId="Pieddepage">
    <w:name w:val="footer"/>
    <w:basedOn w:val="Normal"/>
    <w:link w:val="PieddepageCar"/>
    <w:uiPriority w:val="99"/>
    <w:unhideWhenUsed/>
    <w:rsid w:val="00FD035B"/>
    <w:pPr>
      <w:tabs>
        <w:tab w:val="center" w:pos="4536"/>
        <w:tab w:val="right" w:pos="9072"/>
      </w:tabs>
      <w:spacing w:after="0" w:line="240" w:lineRule="auto"/>
    </w:pPr>
    <w:rPr>
      <w:sz w:val="24"/>
      <w:lang w:val="fr-FR"/>
    </w:rPr>
  </w:style>
  <w:style w:type="character" w:customStyle="1" w:styleId="PieddepageCar">
    <w:name w:val="Pied de page Car"/>
    <w:basedOn w:val="Policepardfaut"/>
    <w:link w:val="Pieddepage"/>
    <w:uiPriority w:val="99"/>
    <w:rsid w:val="00FD035B"/>
    <w:rPr>
      <w:sz w:val="24"/>
      <w:lang w:val="fr-FR"/>
    </w:rPr>
  </w:style>
  <w:style w:type="character" w:customStyle="1" w:styleId="Titre1Car">
    <w:name w:val="Titre 1 Car"/>
    <w:basedOn w:val="Policepardfaut"/>
    <w:link w:val="Titre1"/>
    <w:uiPriority w:val="9"/>
    <w:rsid w:val="00FD035B"/>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148</Words>
  <Characters>820</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vitae</dc:title>
  <dc:subject/>
  <dc:creator>ENI</dc:creator>
  <cp:keywords/>
  <dc:description/>
  <cp:lastModifiedBy>Clémentine CHASSAIN</cp:lastModifiedBy>
  <cp:revision>10</cp:revision>
  <dcterms:created xsi:type="dcterms:W3CDTF">2016-02-08T08:53:00Z</dcterms:created>
  <dcterms:modified xsi:type="dcterms:W3CDTF">2016-08-30T13:19:00Z</dcterms:modified>
</cp:coreProperties>
</file>